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07" w:rsidRPr="00CD3461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  <w:r w:rsidRPr="00DC1392">
        <w:rPr>
          <w:rFonts w:ascii="Times New Roman" w:hAnsi="Times New Roman" w:cs="Times New Roman"/>
          <w:b/>
          <w:noProof/>
          <w:color w:val="273881"/>
          <w:sz w:val="20"/>
          <w:szCs w:val="20"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BB0BD7F" wp14:editId="4662B2D6">
            <wp:simplePos x="0" y="0"/>
            <wp:positionH relativeFrom="margin">
              <wp:posOffset>3225995</wp:posOffset>
            </wp:positionH>
            <wp:positionV relativeFrom="paragraph">
              <wp:posOffset>9525</wp:posOffset>
            </wp:positionV>
            <wp:extent cx="2905125" cy="1257299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257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707" w:rsidRPr="00CD3461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DA7707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Pr="00CD3461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Default="00030961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Pr="005A7815" w:rsidRDefault="00030961" w:rsidP="00030961">
      <w:pPr>
        <w:spacing w:after="0"/>
        <w:jc w:val="center"/>
        <w:rPr>
          <w:rFonts w:ascii="Book Antiqua" w:eastAsia="Calibri" w:hAnsi="Book Antiqua" w:cs="Times New Roman"/>
          <w:b/>
          <w:bCs/>
          <w:noProof/>
          <w:color w:val="1D1B11"/>
          <w:sz w:val="8"/>
          <w:szCs w:val="8"/>
          <w:lang w:val="es-ES"/>
        </w:rPr>
      </w:pPr>
    </w:p>
    <w:p w:rsidR="00A579E5" w:rsidRPr="005A7815" w:rsidRDefault="00306892" w:rsidP="00A579E5">
      <w:pPr>
        <w:tabs>
          <w:tab w:val="left" w:pos="540"/>
          <w:tab w:val="left" w:pos="1460"/>
          <w:tab w:val="left" w:pos="8100"/>
          <w:tab w:val="left" w:pos="8460"/>
        </w:tabs>
        <w:spacing w:after="0" w:line="360" w:lineRule="auto"/>
        <w:ind w:left="450"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>
        <w:rPr>
          <w:rFonts w:ascii="Arial" w:hAnsi="Arial" w:cs="Arial"/>
          <w:b/>
          <w:noProof/>
          <w:sz w:val="18"/>
          <w:szCs w:val="18"/>
          <w:lang w:val="es-ES"/>
        </w:rPr>
        <w:t>COMPRAS A MICRO PEQUEÑAS Y MEDIANAS EMPRESAS</w:t>
      </w:r>
    </w:p>
    <w:p w:rsidR="009F09AE" w:rsidRDefault="009F09AE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 w:rsidRPr="005A7815">
        <w:rPr>
          <w:rFonts w:ascii="Arial" w:hAnsi="Arial" w:cs="Arial"/>
          <w:b/>
          <w:noProof/>
          <w:sz w:val="18"/>
          <w:szCs w:val="18"/>
          <w:lang w:val="es-ES"/>
        </w:rPr>
        <w:t xml:space="preserve">       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  CORRESPONDIENTE</w:t>
      </w:r>
      <w:r w:rsidR="00D54DAC">
        <w:rPr>
          <w:rFonts w:ascii="Arial" w:hAnsi="Arial" w:cs="Arial"/>
          <w:b/>
          <w:noProof/>
          <w:sz w:val="18"/>
          <w:szCs w:val="18"/>
          <w:lang w:val="es-ES"/>
        </w:rPr>
        <w:t>S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AL MES DE </w:t>
      </w:r>
      <w:r w:rsidR="001044FE">
        <w:rPr>
          <w:rFonts w:ascii="Arial" w:hAnsi="Arial" w:cs="Arial"/>
          <w:b/>
          <w:noProof/>
          <w:sz w:val="18"/>
          <w:szCs w:val="18"/>
          <w:lang w:val="es-ES"/>
        </w:rPr>
        <w:t>AGOSTO</w:t>
      </w:r>
      <w:r w:rsidR="00702582">
        <w:rPr>
          <w:rFonts w:ascii="Arial" w:hAnsi="Arial" w:cs="Arial"/>
          <w:b/>
          <w:noProof/>
          <w:sz w:val="18"/>
          <w:szCs w:val="18"/>
          <w:lang w:val="es-ES"/>
        </w:rPr>
        <w:t xml:space="preserve"> </w:t>
      </w:r>
      <w:r>
        <w:rPr>
          <w:rFonts w:ascii="Arial" w:hAnsi="Arial" w:cs="Arial"/>
          <w:b/>
          <w:noProof/>
          <w:sz w:val="18"/>
          <w:szCs w:val="18"/>
          <w:lang w:val="es-ES"/>
        </w:rPr>
        <w:t>2021</w:t>
      </w:r>
    </w:p>
    <w:p w:rsidR="008D2A94" w:rsidRDefault="008D2A94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tbl>
      <w:tblPr>
        <w:tblW w:w="15173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4252"/>
        <w:gridCol w:w="4253"/>
        <w:gridCol w:w="2268"/>
        <w:gridCol w:w="1847"/>
      </w:tblGrid>
      <w:tr w:rsidR="001044FE" w:rsidRPr="00D45FBC" w:rsidTr="00EE5E56">
        <w:trPr>
          <w:trHeight w:val="764"/>
        </w:trPr>
        <w:tc>
          <w:tcPr>
            <w:tcW w:w="2553" w:type="dxa"/>
            <w:shd w:val="clear" w:color="auto" w:fill="FF0000"/>
            <w:vAlign w:val="center"/>
            <w:hideMark/>
          </w:tcPr>
          <w:p w:rsidR="001044FE" w:rsidRPr="009F09AE" w:rsidRDefault="001044FE" w:rsidP="00306892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CODIGO DE PROCESO</w:t>
            </w:r>
          </w:p>
        </w:tc>
        <w:tc>
          <w:tcPr>
            <w:tcW w:w="4252" w:type="dxa"/>
            <w:shd w:val="clear" w:color="auto" w:fill="FF0000"/>
            <w:vAlign w:val="center"/>
            <w:hideMark/>
          </w:tcPr>
          <w:p w:rsidR="001044FE" w:rsidRPr="009F09AE" w:rsidRDefault="001044FE" w:rsidP="00D45FBC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TIPO DE BIEN / SERVICIO U OBRA</w:t>
            </w:r>
          </w:p>
        </w:tc>
        <w:tc>
          <w:tcPr>
            <w:tcW w:w="4253" w:type="dxa"/>
            <w:shd w:val="clear" w:color="auto" w:fill="FF0000"/>
            <w:vAlign w:val="center"/>
          </w:tcPr>
          <w:p w:rsidR="001044FE" w:rsidRDefault="001044FE" w:rsidP="00EE5E56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NOMBRE</w:t>
            </w:r>
          </w:p>
        </w:tc>
        <w:tc>
          <w:tcPr>
            <w:tcW w:w="2268" w:type="dxa"/>
            <w:shd w:val="clear" w:color="auto" w:fill="FF0000"/>
            <w:vAlign w:val="center"/>
            <w:hideMark/>
          </w:tcPr>
          <w:p w:rsidR="001044FE" w:rsidRPr="009F09AE" w:rsidRDefault="001044FE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TIPO DE MIPYME</w:t>
            </w:r>
          </w:p>
        </w:tc>
        <w:tc>
          <w:tcPr>
            <w:tcW w:w="1847" w:type="dxa"/>
            <w:shd w:val="clear" w:color="auto" w:fill="FF0000"/>
            <w:vAlign w:val="center"/>
          </w:tcPr>
          <w:p w:rsidR="001044FE" w:rsidRPr="009F09AE" w:rsidRDefault="001044FE" w:rsidP="00306892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NONTO ADJUDICADO</w:t>
            </w:r>
          </w:p>
        </w:tc>
      </w:tr>
      <w:tr w:rsidR="001044FE" w:rsidRPr="001044FE" w:rsidTr="00EE5E56">
        <w:trPr>
          <w:trHeight w:val="920"/>
        </w:trPr>
        <w:tc>
          <w:tcPr>
            <w:tcW w:w="2553" w:type="dxa"/>
            <w:shd w:val="clear" w:color="auto" w:fill="auto"/>
            <w:vAlign w:val="center"/>
          </w:tcPr>
          <w:p w:rsidR="001044FE" w:rsidRPr="0028229D" w:rsidRDefault="001044FE" w:rsidP="001044F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TRABAJO-UC-CD-2021-0017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044FE" w:rsidRPr="0028229D" w:rsidRDefault="001044FE" w:rsidP="001044FE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ADQUISICION DE UTENSILIOS DE COCINA Y CRISTALERIA </w:t>
            </w:r>
          </w:p>
        </w:tc>
        <w:tc>
          <w:tcPr>
            <w:tcW w:w="4253" w:type="dxa"/>
            <w:vAlign w:val="center"/>
          </w:tcPr>
          <w:p w:rsidR="001044FE" w:rsidRDefault="001044FE" w:rsidP="00EE5E56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DESIERTO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44FE" w:rsidRPr="0028229D" w:rsidRDefault="005F52F6" w:rsidP="001044FE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𑁋𑁋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044FE" w:rsidRPr="0028229D" w:rsidRDefault="005F52F6" w:rsidP="001044FE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𑁋</w:t>
            </w:r>
          </w:p>
        </w:tc>
      </w:tr>
      <w:tr w:rsidR="005F52F6" w:rsidRPr="001044FE" w:rsidTr="00EE5E56">
        <w:trPr>
          <w:trHeight w:val="786"/>
        </w:trPr>
        <w:tc>
          <w:tcPr>
            <w:tcW w:w="2553" w:type="dxa"/>
            <w:shd w:val="clear" w:color="auto" w:fill="auto"/>
            <w:vAlign w:val="center"/>
          </w:tcPr>
          <w:p w:rsidR="005F52F6" w:rsidRPr="0028229D" w:rsidRDefault="005F52F6" w:rsidP="005F52F6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TRABAJO-UC-CD-2021-0019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F52F6" w:rsidRPr="0028229D" w:rsidRDefault="005F52F6" w:rsidP="005F52F6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ADQUISICION DE UTENSILIOS DE COCINA Y CRISTALERIA </w:t>
            </w:r>
          </w:p>
        </w:tc>
        <w:tc>
          <w:tcPr>
            <w:tcW w:w="4253" w:type="dxa"/>
            <w:vAlign w:val="center"/>
          </w:tcPr>
          <w:p w:rsidR="005F52F6" w:rsidRDefault="005F52F6" w:rsidP="005F52F6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EN EVALUACION DE OFERTAS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52F6" w:rsidRPr="0028229D" w:rsidRDefault="005F52F6" w:rsidP="005F52F6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𑁋𑁋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5F52F6" w:rsidRPr="0028229D" w:rsidRDefault="005F52F6" w:rsidP="005F52F6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𑁋</w:t>
            </w:r>
          </w:p>
        </w:tc>
      </w:tr>
      <w:tr w:rsidR="005F52F6" w:rsidRPr="00D45FBC" w:rsidTr="00EE5E56">
        <w:trPr>
          <w:trHeight w:val="419"/>
        </w:trPr>
        <w:tc>
          <w:tcPr>
            <w:tcW w:w="2553" w:type="dxa"/>
            <w:vMerge w:val="restart"/>
            <w:shd w:val="clear" w:color="auto" w:fill="auto"/>
            <w:vAlign w:val="center"/>
          </w:tcPr>
          <w:p w:rsidR="005F52F6" w:rsidRPr="0028229D" w:rsidRDefault="005F52F6" w:rsidP="005F52F6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TRABAJO-DAF-CM-2021-0030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5F52F6" w:rsidRPr="0028229D" w:rsidRDefault="005F52F6" w:rsidP="005F52F6">
            <w:pPr>
              <w:spacing w:after="0" w:line="256" w:lineRule="auto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ADQUISICION DE EQUIPOS INFORMATICOS</w:t>
            </w:r>
          </w:p>
        </w:tc>
        <w:tc>
          <w:tcPr>
            <w:tcW w:w="4253" w:type="dxa"/>
            <w:vAlign w:val="center"/>
          </w:tcPr>
          <w:p w:rsidR="005F52F6" w:rsidRPr="0028229D" w:rsidRDefault="005F52F6" w:rsidP="005F52F6">
            <w:pPr>
              <w:spacing w:after="0" w:line="256" w:lineRule="auto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1) RAMIREZ Y MOJICA ENVOY PACK, SRL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52F6" w:rsidRPr="0028229D" w:rsidRDefault="005F52F6" w:rsidP="005F52F6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MIPYME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5F52F6" w:rsidRPr="0028229D" w:rsidRDefault="005F52F6" w:rsidP="005F52F6">
            <w:pPr>
              <w:spacing w:after="0" w:line="256" w:lineRule="auto"/>
              <w:jc w:val="right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59,826.00</w:t>
            </w:r>
          </w:p>
        </w:tc>
      </w:tr>
      <w:tr w:rsidR="005F52F6" w:rsidRPr="001044FE" w:rsidTr="00EE5E56">
        <w:trPr>
          <w:trHeight w:val="419"/>
        </w:trPr>
        <w:tc>
          <w:tcPr>
            <w:tcW w:w="2553" w:type="dxa"/>
            <w:vMerge/>
            <w:shd w:val="clear" w:color="auto" w:fill="auto"/>
            <w:vAlign w:val="center"/>
          </w:tcPr>
          <w:p w:rsidR="005F52F6" w:rsidRDefault="005F52F6" w:rsidP="005F52F6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5F52F6" w:rsidRDefault="005F52F6" w:rsidP="005F52F6">
            <w:pPr>
              <w:spacing w:after="0" w:line="256" w:lineRule="auto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253" w:type="dxa"/>
            <w:vAlign w:val="center"/>
          </w:tcPr>
          <w:p w:rsidR="005F52F6" w:rsidRDefault="005F52F6" w:rsidP="005F52F6">
            <w:pPr>
              <w:spacing w:after="0" w:line="256" w:lineRule="auto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 w:rsidRPr="001044FE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2) MAXIBODEGAS EOP DEL CARIBE, SRL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52F6" w:rsidRPr="0028229D" w:rsidRDefault="005F52F6" w:rsidP="005F52F6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MIPYME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5F52F6" w:rsidRDefault="005F52F6" w:rsidP="005F52F6">
            <w:pPr>
              <w:spacing w:after="0"/>
              <w:jc w:val="right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161,035.78</w:t>
            </w:r>
          </w:p>
        </w:tc>
      </w:tr>
      <w:tr w:rsidR="005F52F6" w:rsidRPr="00D45FBC" w:rsidTr="00EE5E56">
        <w:trPr>
          <w:trHeight w:val="419"/>
        </w:trPr>
        <w:tc>
          <w:tcPr>
            <w:tcW w:w="2553" w:type="dxa"/>
            <w:vMerge/>
            <w:shd w:val="clear" w:color="auto" w:fill="auto"/>
            <w:vAlign w:val="center"/>
          </w:tcPr>
          <w:p w:rsidR="005F52F6" w:rsidRDefault="005F52F6" w:rsidP="005F52F6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5F52F6" w:rsidRPr="001044FE" w:rsidRDefault="005F52F6" w:rsidP="005F52F6">
            <w:pPr>
              <w:spacing w:after="0"/>
              <w:ind w:right="204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eastAsia="es-DO"/>
              </w:rPr>
            </w:pPr>
          </w:p>
        </w:tc>
        <w:tc>
          <w:tcPr>
            <w:tcW w:w="4253" w:type="dxa"/>
            <w:vAlign w:val="center"/>
          </w:tcPr>
          <w:p w:rsidR="005F52F6" w:rsidRPr="001044FE" w:rsidRDefault="005F52F6" w:rsidP="005F52F6">
            <w:pPr>
              <w:spacing w:after="0"/>
              <w:ind w:right="204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eastAsia="es-DO"/>
              </w:rPr>
            </w:pPr>
            <w:r w:rsidRPr="0049135E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eastAsia="es-DO"/>
              </w:rPr>
              <w:t>3) DIPUGLIA PC OUTLET STORE, SRL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52F6" w:rsidRPr="001044FE" w:rsidRDefault="005F52F6" w:rsidP="005F52F6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MIPYME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5F52F6" w:rsidRPr="001044FE" w:rsidRDefault="005F52F6" w:rsidP="005F52F6">
            <w:pPr>
              <w:spacing w:after="0"/>
              <w:jc w:val="right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55,697.00</w:t>
            </w:r>
          </w:p>
        </w:tc>
      </w:tr>
      <w:tr w:rsidR="005F52F6" w:rsidRPr="001044FE" w:rsidTr="00EE5E56">
        <w:trPr>
          <w:trHeight w:val="783"/>
        </w:trPr>
        <w:tc>
          <w:tcPr>
            <w:tcW w:w="2553" w:type="dxa"/>
            <w:shd w:val="clear" w:color="auto" w:fill="auto"/>
            <w:vAlign w:val="center"/>
          </w:tcPr>
          <w:p w:rsidR="005F52F6" w:rsidRPr="0028229D" w:rsidRDefault="005F52F6" w:rsidP="005F52F6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TRABAJO-DAF-CM-2021-0033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F52F6" w:rsidRPr="0028229D" w:rsidRDefault="005F52F6" w:rsidP="005F52F6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CONTRATACION DE SERVICIOS DE IMPRESION</w:t>
            </w:r>
          </w:p>
        </w:tc>
        <w:tc>
          <w:tcPr>
            <w:tcW w:w="4253" w:type="dxa"/>
            <w:vAlign w:val="center"/>
          </w:tcPr>
          <w:p w:rsidR="005F52F6" w:rsidRPr="0028229D" w:rsidRDefault="005F52F6" w:rsidP="005F52F6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EN EVALUACION DE OFERTAS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52F6" w:rsidRPr="0028229D" w:rsidRDefault="005F52F6" w:rsidP="005F52F6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𑁋𑁋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5F52F6" w:rsidRPr="0028229D" w:rsidRDefault="005F52F6" w:rsidP="005F52F6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𑁋</w:t>
            </w:r>
          </w:p>
        </w:tc>
      </w:tr>
    </w:tbl>
    <w:p w:rsidR="001F1E60" w:rsidRDefault="001F1E60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1F1E60" w:rsidRDefault="001F1E60" w:rsidP="001F1E60">
      <w:pPr>
        <w:pStyle w:val="Sinespaciado"/>
        <w:rPr>
          <w:b/>
          <w:color w:val="000000"/>
          <w:sz w:val="18"/>
          <w:szCs w:val="18"/>
          <w:lang w:val="es-ES"/>
        </w:rPr>
      </w:pPr>
    </w:p>
    <w:p w:rsidR="00541033" w:rsidRPr="008238AA" w:rsidRDefault="00541033" w:rsidP="00541033">
      <w:pPr>
        <w:pStyle w:val="Sinespaciado"/>
        <w:jc w:val="center"/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</w:pP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</w:p>
    <w:sdt>
      <w:sdtPr>
        <w:rPr>
          <w:rStyle w:val="Style21"/>
          <w:rFonts w:ascii="Segoe UI Historic" w:hAnsi="Segoe UI Historic" w:cs="Segoe UI Historic"/>
          <w:b/>
          <w:spacing w:val="20"/>
          <w:kern w:val="40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541033" w:rsidRPr="000D137A" w:rsidRDefault="00541033" w:rsidP="00541033">
          <w:pPr>
            <w:autoSpaceDE w:val="0"/>
            <w:autoSpaceDN w:val="0"/>
            <w:adjustRightInd w:val="0"/>
            <w:spacing w:after="0"/>
            <w:jc w:val="center"/>
            <w:rPr>
              <w:rFonts w:ascii="Segoe UI Historic" w:hAnsi="Segoe UI Historic" w:cs="Segoe UI Historic"/>
              <w:b/>
              <w:bCs/>
              <w:color w:val="FF0000"/>
              <w:spacing w:val="20"/>
              <w:kern w:val="40"/>
              <w:sz w:val="20"/>
              <w:szCs w:val="20"/>
              <w:lang w:val="es-DO"/>
            </w:rPr>
          </w:pPr>
          <w:r w:rsidRPr="000D137A">
            <w:rPr>
              <w:rStyle w:val="Style21"/>
              <w:rFonts w:ascii="Segoe UI Historic" w:hAnsi="Segoe UI Historic" w:cs="Segoe UI Historic"/>
              <w:b/>
              <w:spacing w:val="20"/>
              <w:kern w:val="40"/>
              <w:sz w:val="20"/>
              <w:szCs w:val="20"/>
              <w:lang w:val="es-DO"/>
            </w:rPr>
            <w:t xml:space="preserve"> Lidia López</w:t>
          </w:r>
        </w:p>
      </w:sdtContent>
    </w:sdt>
    <w:p w:rsidR="00541033" w:rsidRPr="000D137A" w:rsidRDefault="00541033" w:rsidP="00541033">
      <w:pPr>
        <w:autoSpaceDE w:val="0"/>
        <w:autoSpaceDN w:val="0"/>
        <w:adjustRightInd w:val="0"/>
        <w:spacing w:after="0"/>
        <w:jc w:val="center"/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</w:pPr>
      <w:r w:rsidRPr="000D137A"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  <w:t>Encargada de Compras y Contrataciones</w:t>
      </w:r>
      <w:bookmarkStart w:id="0" w:name="_GoBack"/>
      <w:bookmarkEnd w:id="0"/>
    </w:p>
    <w:p w:rsidR="00702582" w:rsidRDefault="00702582" w:rsidP="0068033F">
      <w:pPr>
        <w:pStyle w:val="Sinespaciado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702582" w:rsidRDefault="00702582" w:rsidP="00702582">
      <w:pPr>
        <w:rPr>
          <w:lang w:val="es-ES"/>
        </w:rPr>
      </w:pPr>
    </w:p>
    <w:p w:rsidR="0068033F" w:rsidRPr="00702582" w:rsidRDefault="00702582" w:rsidP="00702582">
      <w:pPr>
        <w:tabs>
          <w:tab w:val="left" w:pos="6585"/>
        </w:tabs>
        <w:rPr>
          <w:lang w:val="es-ES"/>
        </w:rPr>
      </w:pPr>
      <w:r>
        <w:rPr>
          <w:lang w:val="es-ES"/>
        </w:rPr>
        <w:tab/>
      </w:r>
    </w:p>
    <w:sectPr w:rsidR="0068033F" w:rsidRPr="00702582" w:rsidSect="00702582">
      <w:footerReference w:type="default" r:id="rId7"/>
      <w:pgSz w:w="15840" w:h="12240" w:orient="landscape" w:code="1"/>
      <w:pgMar w:top="180" w:right="389" w:bottom="720" w:left="72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FD" w:rsidRDefault="005C66FD">
      <w:pPr>
        <w:spacing w:after="0"/>
      </w:pPr>
      <w:r>
        <w:separator/>
      </w:r>
    </w:p>
  </w:endnote>
  <w:endnote w:type="continuationSeparator" w:id="0">
    <w:p w:rsidR="005C66FD" w:rsidRDefault="005C66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3D" w:rsidRPr="00702582" w:rsidRDefault="006A703D" w:rsidP="006A703D">
    <w:pPr>
      <w:spacing w:after="0"/>
      <w:jc w:val="center"/>
      <w:rPr>
        <w:rFonts w:ascii="Segoe UI" w:hAnsi="Segoe UI" w:cs="Segoe UI"/>
        <w:b/>
        <w:color w:val="002060"/>
        <w:spacing w:val="8"/>
        <w:sz w:val="16"/>
        <w:szCs w:val="16"/>
        <w:lang w:val="es-ES"/>
      </w:rPr>
    </w:pPr>
    <w:r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Avenida Enrique Jim</w:t>
    </w:r>
    <w:r w:rsidR="00A579E5"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é</w:t>
    </w:r>
    <w:r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nez Moya 5     Centro de los Héroes     La Feria     Santo Domingo     Rep</w:t>
    </w:r>
    <w:r w:rsidR="00A579E5"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ú</w:t>
    </w:r>
    <w:r w:rsidRPr="00702582">
      <w:rPr>
        <w:rFonts w:ascii="Segoe UI" w:hAnsi="Segoe UI" w:cs="Segoe UI"/>
        <w:b/>
        <w:color w:val="002060"/>
        <w:spacing w:val="8"/>
        <w:sz w:val="16"/>
        <w:szCs w:val="16"/>
        <w:lang w:val="es-ES"/>
      </w:rPr>
      <w:t>blica Dominicana</w:t>
    </w:r>
  </w:p>
  <w:p w:rsidR="0014610C" w:rsidRPr="00702582" w:rsidRDefault="006A703D" w:rsidP="006A703D">
    <w:pPr>
      <w:pStyle w:val="Piedepgina"/>
      <w:jc w:val="center"/>
      <w:rPr>
        <w:b/>
        <w:sz w:val="16"/>
        <w:szCs w:val="16"/>
      </w:rPr>
    </w:pPr>
    <w:r w:rsidRPr="00702582">
      <w:rPr>
        <w:rFonts w:ascii="Segoe UI" w:hAnsi="Segoe UI" w:cs="Segoe UI"/>
        <w:b/>
        <w:color w:val="002060"/>
        <w:spacing w:val="8"/>
        <w:sz w:val="16"/>
        <w:szCs w:val="16"/>
      </w:rPr>
      <w:t xml:space="preserve">TELEFONO 809 535 4404          </w:t>
    </w:r>
    <w:r w:rsidRPr="00702582">
      <w:rPr>
        <w:rFonts w:ascii="Segoe UI" w:hAnsi="Segoe UI" w:cs="Segoe UI"/>
        <w:b/>
        <w:color w:val="FF0000"/>
        <w:spacing w:val="8"/>
        <w:sz w:val="16"/>
        <w:szCs w:val="16"/>
      </w:rPr>
      <w:t>MT.GOB.DO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FD" w:rsidRDefault="005C66FD">
      <w:pPr>
        <w:spacing w:after="0"/>
      </w:pPr>
      <w:r>
        <w:separator/>
      </w:r>
    </w:p>
  </w:footnote>
  <w:footnote w:type="continuationSeparator" w:id="0">
    <w:p w:rsidR="005C66FD" w:rsidRDefault="005C66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07"/>
    <w:rsid w:val="0001529E"/>
    <w:rsid w:val="00030961"/>
    <w:rsid w:val="00047FD5"/>
    <w:rsid w:val="000A5C46"/>
    <w:rsid w:val="000B2F13"/>
    <w:rsid w:val="001044FE"/>
    <w:rsid w:val="0012685C"/>
    <w:rsid w:val="001355C5"/>
    <w:rsid w:val="0014610C"/>
    <w:rsid w:val="00172E88"/>
    <w:rsid w:val="001F1E60"/>
    <w:rsid w:val="00217AB5"/>
    <w:rsid w:val="00225B7D"/>
    <w:rsid w:val="00296D4F"/>
    <w:rsid w:val="002B29DF"/>
    <w:rsid w:val="002E03DB"/>
    <w:rsid w:val="00306892"/>
    <w:rsid w:val="00332162"/>
    <w:rsid w:val="00357B49"/>
    <w:rsid w:val="003678BC"/>
    <w:rsid w:val="003B626B"/>
    <w:rsid w:val="00414D90"/>
    <w:rsid w:val="0043525F"/>
    <w:rsid w:val="004F4FD5"/>
    <w:rsid w:val="0050229A"/>
    <w:rsid w:val="005047F1"/>
    <w:rsid w:val="0051223F"/>
    <w:rsid w:val="00541033"/>
    <w:rsid w:val="00555348"/>
    <w:rsid w:val="005664FD"/>
    <w:rsid w:val="005C66FD"/>
    <w:rsid w:val="005C7C7C"/>
    <w:rsid w:val="005D5719"/>
    <w:rsid w:val="005D7E60"/>
    <w:rsid w:val="005F52F6"/>
    <w:rsid w:val="00612D89"/>
    <w:rsid w:val="0063344E"/>
    <w:rsid w:val="0068033F"/>
    <w:rsid w:val="00684011"/>
    <w:rsid w:val="006926E6"/>
    <w:rsid w:val="006A703D"/>
    <w:rsid w:val="00702582"/>
    <w:rsid w:val="007402D6"/>
    <w:rsid w:val="0087276D"/>
    <w:rsid w:val="00882A20"/>
    <w:rsid w:val="008D2A94"/>
    <w:rsid w:val="00925753"/>
    <w:rsid w:val="009661C7"/>
    <w:rsid w:val="00973D95"/>
    <w:rsid w:val="009952E3"/>
    <w:rsid w:val="009F09AE"/>
    <w:rsid w:val="00A579E5"/>
    <w:rsid w:val="00A73EC2"/>
    <w:rsid w:val="00AD1CD0"/>
    <w:rsid w:val="00B31193"/>
    <w:rsid w:val="00B57013"/>
    <w:rsid w:val="00BA133C"/>
    <w:rsid w:val="00BE46BB"/>
    <w:rsid w:val="00BF1B33"/>
    <w:rsid w:val="00C02114"/>
    <w:rsid w:val="00C768C5"/>
    <w:rsid w:val="00C85BD4"/>
    <w:rsid w:val="00CD3461"/>
    <w:rsid w:val="00CF1AD2"/>
    <w:rsid w:val="00D15A7F"/>
    <w:rsid w:val="00D45FBC"/>
    <w:rsid w:val="00D54DAC"/>
    <w:rsid w:val="00DA4CFC"/>
    <w:rsid w:val="00DA7707"/>
    <w:rsid w:val="00DF17B1"/>
    <w:rsid w:val="00E576A2"/>
    <w:rsid w:val="00E91D66"/>
    <w:rsid w:val="00EE5E56"/>
    <w:rsid w:val="00F15BD0"/>
    <w:rsid w:val="00F356AE"/>
    <w:rsid w:val="00F47812"/>
    <w:rsid w:val="00F504AC"/>
    <w:rsid w:val="00FB5E60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F9C6BB"/>
  <w15:chartTrackingRefBased/>
  <w15:docId w15:val="{097E8F9C-5DBB-4CF8-B4B3-1BBCE7A2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07"/>
    <w:pPr>
      <w:spacing w:after="200" w:line="240" w:lineRule="auto"/>
    </w:pPr>
    <w:rPr>
      <w:rFonts w:eastAsia="MS Mincho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idden-xs">
    <w:name w:val="hidden-xs"/>
    <w:basedOn w:val="Normal"/>
    <w:rsid w:val="00DA77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DA7707"/>
    <w:pPr>
      <w:spacing w:after="0" w:line="240" w:lineRule="auto"/>
    </w:pPr>
    <w:rPr>
      <w:rFonts w:eastAsia="MS Mincho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3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3B9"/>
    <w:rPr>
      <w:rFonts w:ascii="Segoe UI" w:eastAsia="MS Mincho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703D"/>
    <w:rPr>
      <w:rFonts w:eastAsia="MS Mincho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03D"/>
    <w:rPr>
      <w:rFonts w:eastAsia="MS Mincho"/>
      <w:sz w:val="24"/>
      <w:szCs w:val="24"/>
      <w:lang w:val="en-US"/>
    </w:rPr>
  </w:style>
  <w:style w:type="character" w:customStyle="1" w:styleId="Style6">
    <w:name w:val="Style6"/>
    <w:basedOn w:val="Fuentedeprrafopredeter"/>
    <w:uiPriority w:val="1"/>
    <w:qFormat/>
    <w:rsid w:val="00CF1AD2"/>
    <w:rPr>
      <w:rFonts w:ascii="Arial Bold" w:hAnsi="Arial Bold"/>
      <w:b/>
      <w:spacing w:val="-20"/>
      <w:w w:val="90"/>
      <w:sz w:val="22"/>
    </w:rPr>
  </w:style>
  <w:style w:type="character" w:customStyle="1" w:styleId="Style21">
    <w:name w:val="Style21"/>
    <w:basedOn w:val="Fuentedeprrafopredeter"/>
    <w:uiPriority w:val="1"/>
    <w:rsid w:val="00CF1AD2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Gendry Isabel Colome Montero</dc:creator>
  <cp:keywords/>
  <dc:description/>
  <cp:lastModifiedBy>Patria Minerva</cp:lastModifiedBy>
  <cp:revision>3</cp:revision>
  <cp:lastPrinted>2021-08-05T16:35:00Z</cp:lastPrinted>
  <dcterms:created xsi:type="dcterms:W3CDTF">2021-11-03T16:15:00Z</dcterms:created>
  <dcterms:modified xsi:type="dcterms:W3CDTF">2021-12-16T16:26:00Z</dcterms:modified>
</cp:coreProperties>
</file>